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17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E56D65" w:rsidTr="006900D2">
        <w:tc>
          <w:tcPr>
            <w:tcW w:w="10172" w:type="dxa"/>
          </w:tcPr>
          <w:tbl>
            <w:tblPr>
              <w:tblW w:w="99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3689"/>
              <w:gridCol w:w="1701"/>
              <w:gridCol w:w="1831"/>
              <w:gridCol w:w="1843"/>
            </w:tblGrid>
            <w:tr w:rsidR="00E56D65" w:rsidRPr="00E56D65" w:rsidTr="00C21AC2">
              <w:trPr>
                <w:trHeight w:val="630"/>
              </w:trPr>
              <w:tc>
                <w:tcPr>
                  <w:tcW w:w="9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E56D65" w:rsidRPr="00E56D65" w:rsidRDefault="005A76AF" w:rsidP="007F267A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ROZPOČ</w:t>
                  </w:r>
                  <w:r w:rsidR="007F26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ET</w:t>
                  </w:r>
                  <w:bookmarkStart w:id="0" w:name="_GoBack"/>
                  <w:bookmarkEnd w:id="0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 xml:space="preserve"> PRO ROK 2021</w:t>
                  </w:r>
                </w:p>
              </w:tc>
            </w:tr>
            <w:tr w:rsidR="00E56D65" w:rsidRPr="00E56D65" w:rsidTr="00C72DA8">
              <w:trPr>
                <w:trHeight w:val="190"/>
              </w:trPr>
              <w:tc>
                <w:tcPr>
                  <w:tcW w:w="9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E56D65" w:rsidRPr="00C72DA8" w:rsidRDefault="00E56D65" w:rsidP="00DD5151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C72D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Mateřská škola Mnichovice, okres Praha - východ, IČ: 70 99 24 01</w:t>
                  </w:r>
                </w:p>
              </w:tc>
            </w:tr>
            <w:tr w:rsidR="00E56D65" w:rsidRPr="00E56D65" w:rsidTr="00C72DA8">
              <w:trPr>
                <w:trHeight w:val="165"/>
              </w:trPr>
              <w:tc>
                <w:tcPr>
                  <w:tcW w:w="9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VÝDAJE</w:t>
                  </w:r>
                </w:p>
              </w:tc>
            </w:tr>
            <w:tr w:rsidR="00C21AC2" w:rsidRPr="00E56D65" w:rsidTr="00C72DA8">
              <w:trPr>
                <w:trHeight w:val="44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BEE395"/>
                  <w:noWrap/>
                  <w:vAlign w:val="center"/>
                  <w:hideMark/>
                </w:tcPr>
                <w:p w:rsidR="00E56D65" w:rsidRPr="00410C94" w:rsidRDefault="00E56D65" w:rsidP="00C21AC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položka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EE395"/>
                  <w:noWrap/>
                  <w:vAlign w:val="center"/>
                  <w:hideMark/>
                </w:tcPr>
                <w:p w:rsidR="00E56D65" w:rsidRPr="00410C94" w:rsidRDefault="00E56D65" w:rsidP="00C21AC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popis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BEE395"/>
                  <w:noWrap/>
                  <w:vAlign w:val="center"/>
                  <w:hideMark/>
                </w:tcPr>
                <w:p w:rsidR="00E56D65" w:rsidRPr="00410C94" w:rsidRDefault="00B82876" w:rsidP="00C21AC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skutečnost 2019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EE395"/>
                  <w:noWrap/>
                  <w:vAlign w:val="center"/>
                  <w:hideMark/>
                </w:tcPr>
                <w:p w:rsidR="00E56D65" w:rsidRPr="00410C94" w:rsidRDefault="00B82876" w:rsidP="00C21AC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color w:val="215967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color w:val="215967"/>
                      <w:sz w:val="20"/>
                      <w:szCs w:val="20"/>
                      <w:lang w:eastAsia="cs-CZ"/>
                    </w:rPr>
                    <w:t>skutečnost k 30112020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EE395"/>
                  <w:noWrap/>
                  <w:vAlign w:val="center"/>
                  <w:hideMark/>
                </w:tcPr>
                <w:p w:rsidR="00E56D65" w:rsidRPr="00410C94" w:rsidRDefault="00B82876" w:rsidP="00C21AC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návrh rozpočtu 2021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501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 xml:space="preserve">Spotřeba materiálu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1 362 623,00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682 225,00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1 128 500,00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502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 xml:space="preserve">Spotřeba energie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323 419,00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352 692,00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330 000,00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511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 xml:space="preserve">Opravy a udržování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255 213,00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1 271 638,00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830 000,00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512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Cestovné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727,00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202,00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1 000,00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513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 xml:space="preserve">Náklady na reprezentaci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4 239,00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1 338,00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2 000,00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518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 xml:space="preserve">Ostatní služby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502 428,00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265 732,00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437 000,00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521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 xml:space="preserve">Mzdové náklady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283 253,00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240 976,00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300 000,00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524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 xml:space="preserve">Zákonné sociální pojištění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43 206,00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21 028,00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35 000,00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525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Jiné sociální pojištění-Kooperativa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26 607,00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219,34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26 000,00</w:t>
                  </w:r>
                </w:p>
              </w:tc>
            </w:tr>
            <w:tr w:rsidR="00410C94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527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Zákonné sociální náklady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245,00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500,00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549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Ostatní náklady z činnosti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4,00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551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Odpisy dlouhodobého majetku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67 197,00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102 797,00</w:t>
                  </w:r>
                </w:p>
              </w:tc>
            </w:tr>
            <w:tr w:rsidR="00410C94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557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Náklad z vyřízených pohledávek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1 840,00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558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 xml:space="preserve">Náklady z drobného </w:t>
                  </w:r>
                  <w:proofErr w:type="spellStart"/>
                  <w:proofErr w:type="gramStart"/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dl.majetku</w:t>
                  </w:r>
                  <w:proofErr w:type="spellEnd"/>
                  <w:proofErr w:type="gramEnd"/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133 576,00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107 558,00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140 000,00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Rozpočet KÚSK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9 776 223,00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8 514 842,50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10 000 000,00</w:t>
                  </w:r>
                </w:p>
              </w:tc>
            </w:tr>
            <w:tr w:rsidR="00410C94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Dotace Nadace Partnerství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140 000,00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MŠMT "Šablony"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266 195,22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175 292,21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371 588,87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SRPDŠ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347 866,46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163 932,07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300 000,00</w:t>
                  </w:r>
                </w:p>
              </w:tc>
            </w:tr>
            <w:tr w:rsidR="00211D55" w:rsidRPr="00E56D65" w:rsidTr="00D325F2">
              <w:trPr>
                <w:trHeight w:val="212"/>
              </w:trPr>
              <w:tc>
                <w:tcPr>
                  <w:tcW w:w="4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211D55" w:rsidRPr="00C72DA8" w:rsidRDefault="00211D55" w:rsidP="00211D55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C72DA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VÝDAJE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C72DA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:rsidR="00211D55" w:rsidRPr="00211D55" w:rsidRDefault="00211D55" w:rsidP="00211D55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211D5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13 564 616,45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:rsidR="00211D55" w:rsidRPr="00211D55" w:rsidRDefault="00211D55" w:rsidP="00211D55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211D5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11 690 362,12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:rsidR="00211D55" w:rsidRPr="00211D55" w:rsidRDefault="00211D55" w:rsidP="00211D55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211D5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14 004 385,87</w:t>
                  </w:r>
                </w:p>
              </w:tc>
            </w:tr>
            <w:tr w:rsidR="00E56D65" w:rsidRPr="00E56D65" w:rsidTr="00C72DA8">
              <w:trPr>
                <w:trHeight w:val="188"/>
              </w:trPr>
              <w:tc>
                <w:tcPr>
                  <w:tcW w:w="9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PŘÍJMY</w:t>
                  </w:r>
                </w:p>
              </w:tc>
            </w:tr>
            <w:tr w:rsidR="00C21AC2" w:rsidRPr="00E56D65" w:rsidTr="00C72DA8">
              <w:trPr>
                <w:trHeight w:val="361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BE5FF"/>
                  <w:noWrap/>
                  <w:vAlign w:val="bottom"/>
                  <w:hideMark/>
                </w:tcPr>
                <w:p w:rsidR="00E56D65" w:rsidRPr="00410C94" w:rsidRDefault="00E56D65" w:rsidP="006900D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položka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E5FF"/>
                  <w:noWrap/>
                  <w:vAlign w:val="bottom"/>
                  <w:hideMark/>
                </w:tcPr>
                <w:p w:rsidR="00E56D65" w:rsidRPr="00410C94" w:rsidRDefault="00E56D65" w:rsidP="006900D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popis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E5FF"/>
                  <w:noWrap/>
                  <w:vAlign w:val="bottom"/>
                  <w:hideMark/>
                </w:tcPr>
                <w:p w:rsidR="00E56D65" w:rsidRPr="00410C94" w:rsidRDefault="00410C94" w:rsidP="006900D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skutečnost 2019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E5FF"/>
                  <w:noWrap/>
                  <w:vAlign w:val="bottom"/>
                  <w:hideMark/>
                </w:tcPr>
                <w:p w:rsidR="00E56D65" w:rsidRPr="00410C94" w:rsidRDefault="00410C94" w:rsidP="00410C94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color w:val="215967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color w:val="215967"/>
                      <w:sz w:val="20"/>
                      <w:szCs w:val="20"/>
                      <w:lang w:eastAsia="cs-CZ"/>
                    </w:rPr>
                    <w:t>skutečnost k 30112020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E5FF"/>
                  <w:noWrap/>
                  <w:vAlign w:val="bottom"/>
                  <w:hideMark/>
                </w:tcPr>
                <w:p w:rsidR="00E56D65" w:rsidRPr="00410C94" w:rsidRDefault="00E56D65" w:rsidP="006900D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n</w:t>
                  </w:r>
                  <w:r w:rsidR="00410C94"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ávrh rozpočtu 2021</w:t>
                  </w:r>
                </w:p>
              </w:tc>
            </w:tr>
            <w:tr w:rsidR="00C21AC2" w:rsidRPr="00E56D65" w:rsidTr="00C72DA8">
              <w:trPr>
                <w:trHeight w:val="156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C72DA8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C72DA8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C72DA8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C72DA8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Příjmy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C72DA8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C72DA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C72DA8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color w:val="215967"/>
                      <w:sz w:val="20"/>
                      <w:szCs w:val="20"/>
                      <w:lang w:eastAsia="cs-CZ"/>
                    </w:rPr>
                  </w:pPr>
                  <w:r w:rsidRPr="00C72DA8">
                    <w:rPr>
                      <w:rFonts w:ascii="Calibri" w:eastAsia="Times New Roman" w:hAnsi="Calibri" w:cs="Calibri"/>
                      <w:b/>
                      <w:bCs/>
                      <w:color w:val="215967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C72DA8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C72DA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527602" w:rsidRPr="00E56D65" w:rsidTr="00011FB2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672 014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školné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556 070,00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266 698,00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630 000,00</w:t>
                  </w:r>
                </w:p>
              </w:tc>
            </w:tr>
            <w:tr w:rsidR="00527602" w:rsidRPr="00E56D65" w:rsidTr="00011FB2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672 015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stravné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861 660,00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380 680,00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880 000,00</w:t>
                  </w:r>
                </w:p>
              </w:tc>
            </w:tr>
            <w:tr w:rsidR="00527602" w:rsidRPr="00E56D65" w:rsidTr="00A61AD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603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pronájem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10 800,00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5 000,00</w:t>
                  </w:r>
                </w:p>
              </w:tc>
            </w:tr>
            <w:tr w:rsidR="00527602" w:rsidRPr="00E56D65" w:rsidTr="00A61AD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649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ostatní výnosy z činnosti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3 312,00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527602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662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úroky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2,96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84,00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C21AC2" w:rsidRPr="00E56D65" w:rsidTr="00C72DA8">
              <w:trPr>
                <w:trHeight w:val="238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C72DA8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C72DA8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C72DA8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C72DA8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Dotace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</w:tcPr>
                <w:p w:rsidR="00E56D65" w:rsidRPr="00C72DA8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</w:tcPr>
                <w:p w:rsidR="00E56D65" w:rsidRPr="00C72DA8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</w:tcPr>
                <w:p w:rsidR="00E56D65" w:rsidRPr="00C72DA8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27602" w:rsidRPr="00E56D65" w:rsidTr="0020245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672 001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neinvestiční příspěvek od zřizovatele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1 491 601,81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1 562 000,00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1 700 000,00</w:t>
                  </w:r>
                </w:p>
              </w:tc>
            </w:tr>
            <w:tr w:rsidR="00527602" w:rsidRPr="00E56D65" w:rsidTr="0020245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příspěvek MÚ - Kramaření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17 000,00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15 000,00</w:t>
                  </w:r>
                </w:p>
              </w:tc>
            </w:tr>
            <w:tr w:rsidR="00527602" w:rsidRPr="00E56D65" w:rsidTr="0020245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672 003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investiční příspěvek na odpisy majetku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67 197,00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102 797,00</w:t>
                  </w:r>
                </w:p>
              </w:tc>
            </w:tr>
            <w:tr w:rsidR="00527602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649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sponzorské dary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347 866,46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163 932,07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300 000,00</w:t>
                  </w:r>
                </w:p>
              </w:tc>
            </w:tr>
            <w:tr w:rsidR="00527602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B0F0" w:fill="FFFFFF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B0F0" w:fill="FFFFFF"/>
                  <w:noWrap/>
                  <w:vAlign w:val="center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Rozpočet KÚSK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9 776 223,00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8 514 842,50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10 000 000,00</w:t>
                  </w:r>
                </w:p>
              </w:tc>
            </w:tr>
            <w:tr w:rsidR="00527602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B0F0" w:fill="FFFFFF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B0F0" w:fill="FFFFFF"/>
                  <w:noWrap/>
                  <w:vAlign w:val="center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MŠMT "Šablony"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296 195,22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175 292,21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371 588,87</w:t>
                  </w:r>
                </w:p>
              </w:tc>
            </w:tr>
            <w:tr w:rsidR="00527602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648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1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rezervní fond MŠ - čerpání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60 796,00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373 521,34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170 000,00</w:t>
                  </w:r>
                </w:p>
              </w:tc>
            </w:tr>
            <w:tr w:rsidR="0052760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1"/>
                  <w:noWrap/>
                  <w:vAlign w:val="bottom"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 xml:space="preserve">rezervní fond MŠ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–</w:t>
                  </w: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 xml:space="preserve"> čerpání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 xml:space="preserve"> (školné-ztráta)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527602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C1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investiční příspěvek od města (zřizovatele)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853 912,00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527602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DOTACE - SFŽP, Nadace Proměny KK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1 144 512,00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527602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noWrap/>
                  <w:vAlign w:val="bottom"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DOTACE – Nadace Partnerství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140 000,00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527602" w:rsidRPr="00F0219E" w:rsidTr="00D325F2">
              <w:trPr>
                <w:trHeight w:val="290"/>
              </w:trPr>
              <w:tc>
                <w:tcPr>
                  <w:tcW w:w="4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00B0F0"/>
                  <w:noWrap/>
                  <w:vAlign w:val="bottom"/>
                  <w:hideMark/>
                </w:tcPr>
                <w:p w:rsidR="00527602" w:rsidRPr="00410C94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PŘÍJMY CELKEM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</w:tcPr>
                <w:p w:rsidR="00527602" w:rsidRPr="00410C94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13 564 616,45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</w:tcPr>
                <w:p w:rsidR="00527602" w:rsidRPr="00410C94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11 690 362,12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</w:tcPr>
                <w:p w:rsidR="00527602" w:rsidRPr="00410C94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14 004 385,87</w:t>
                  </w:r>
                </w:p>
              </w:tc>
            </w:tr>
            <w:tr w:rsidR="00527602" w:rsidRPr="00E56D65" w:rsidTr="00C72DA8">
              <w:trPr>
                <w:trHeight w:val="224"/>
              </w:trPr>
              <w:tc>
                <w:tcPr>
                  <w:tcW w:w="4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noWrap/>
                  <w:vAlign w:val="bottom"/>
                  <w:hideMark/>
                </w:tcPr>
                <w:p w:rsidR="00527602" w:rsidRPr="00410C94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ROZDÍL </w:t>
                  </w:r>
                </w:p>
              </w:tc>
              <w:tc>
                <w:tcPr>
                  <w:tcW w:w="53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527602" w:rsidRPr="00410C94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527602" w:rsidRPr="00E56D65" w:rsidTr="00C72DA8">
              <w:trPr>
                <w:trHeight w:val="155"/>
              </w:trPr>
              <w:tc>
                <w:tcPr>
                  <w:tcW w:w="9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noWrap/>
                  <w:vAlign w:val="bottom"/>
                </w:tcPr>
                <w:p w:rsidR="00527602" w:rsidRPr="00410C94" w:rsidRDefault="00527602" w:rsidP="00D325F2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Rozpočet je sestaven jako vyrovnaný</w:t>
                  </w:r>
                </w:p>
              </w:tc>
            </w:tr>
            <w:tr w:rsidR="00527602" w:rsidRPr="00E56D65" w:rsidTr="009450FD">
              <w:trPr>
                <w:trHeight w:val="553"/>
              </w:trPr>
              <w:tc>
                <w:tcPr>
                  <w:tcW w:w="4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7F267A" w:rsidP="00893A56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V Mnichovicích dne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31</w:t>
                  </w:r>
                  <w:r w:rsidR="0052760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.12.2020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C72DA8" w:rsidRPr="00E56D65" w:rsidRDefault="00C72DA8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E56D65" w:rsidRDefault="00E56D65" w:rsidP="00DD5151">
            <w:pPr>
              <w:spacing w:line="240" w:lineRule="atLeast"/>
            </w:pPr>
          </w:p>
        </w:tc>
      </w:tr>
      <w:tr w:rsidR="006900D2" w:rsidRPr="00E56D65" w:rsidTr="00690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00D2" w:rsidRDefault="00C72DA8" w:rsidP="006900D2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       </w:t>
            </w:r>
            <w:r w:rsidR="006900D2" w:rsidRPr="00E56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Martina Čermáková, ředitelka</w:t>
            </w:r>
          </w:p>
          <w:p w:rsidR="006900D2" w:rsidRDefault="00C72DA8" w:rsidP="006900D2">
            <w:pPr>
              <w:spacing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         </w:t>
            </w:r>
            <w:r w:rsidR="006900D2" w:rsidRPr="00E56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Mateřské školy Mnichovice, okres Praha </w:t>
            </w:r>
            <w:r w:rsidR="006900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="006900D2" w:rsidRPr="00E56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východ</w:t>
            </w:r>
          </w:p>
          <w:p w:rsidR="00FD45ED" w:rsidRPr="00E56D65" w:rsidRDefault="00C72DA8" w:rsidP="005A76AF">
            <w:pPr>
              <w:spacing w:line="240" w:lineRule="atLeas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FD45ED" w:rsidRPr="00F021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Zveřejněno dne </w:t>
            </w:r>
            <w:proofErr w:type="gramStart"/>
            <w:r w:rsidR="007F267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31</w:t>
            </w:r>
            <w:r w:rsidR="005A76A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.12</w:t>
            </w:r>
            <w:r w:rsidR="00FD45ED" w:rsidRPr="00F021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.20</w:t>
            </w:r>
            <w:r w:rsidR="005A76A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20</w:t>
            </w:r>
            <w:proofErr w:type="gramEnd"/>
          </w:p>
        </w:tc>
      </w:tr>
    </w:tbl>
    <w:p w:rsidR="006900D2" w:rsidRDefault="006900D2"/>
    <w:sectPr w:rsidR="006900D2" w:rsidSect="00C72DA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65"/>
    <w:rsid w:val="00164700"/>
    <w:rsid w:val="00211D55"/>
    <w:rsid w:val="003C2DD8"/>
    <w:rsid w:val="00410C94"/>
    <w:rsid w:val="00480B74"/>
    <w:rsid w:val="00527602"/>
    <w:rsid w:val="005A76AF"/>
    <w:rsid w:val="005C0565"/>
    <w:rsid w:val="006900D2"/>
    <w:rsid w:val="007F267A"/>
    <w:rsid w:val="00893A56"/>
    <w:rsid w:val="009450FD"/>
    <w:rsid w:val="009E50D0"/>
    <w:rsid w:val="00A866D1"/>
    <w:rsid w:val="00B32CC5"/>
    <w:rsid w:val="00B406B0"/>
    <w:rsid w:val="00B82876"/>
    <w:rsid w:val="00C21AC2"/>
    <w:rsid w:val="00C72DA8"/>
    <w:rsid w:val="00D325F2"/>
    <w:rsid w:val="00DD5151"/>
    <w:rsid w:val="00E56D65"/>
    <w:rsid w:val="00EF5E94"/>
    <w:rsid w:val="00F0219E"/>
    <w:rsid w:val="00F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62BA"/>
  <w15:chartTrackingRefBased/>
  <w15:docId w15:val="{59F48233-BE1A-4AC5-9AF7-9E755273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Čermáková</dc:creator>
  <cp:keywords/>
  <dc:description/>
  <cp:lastModifiedBy>Martina Čermáková</cp:lastModifiedBy>
  <cp:revision>2</cp:revision>
  <cp:lastPrinted>2020-12-15T13:30:00Z</cp:lastPrinted>
  <dcterms:created xsi:type="dcterms:W3CDTF">2020-12-15T13:34:00Z</dcterms:created>
  <dcterms:modified xsi:type="dcterms:W3CDTF">2020-12-15T13:34:00Z</dcterms:modified>
</cp:coreProperties>
</file>